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5" w:rsidRDefault="004262DE" w:rsidP="004262DE">
      <w:pPr>
        <w:spacing w:after="0"/>
        <w:ind w:firstLine="109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:rsidR="0051272C" w:rsidRPr="0051272C" w:rsidRDefault="00790562" w:rsidP="004262DE">
      <w:pPr>
        <w:spacing w:after="0"/>
        <w:ind w:firstLine="1091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="0051272C" w:rsidRPr="0051272C">
        <w:rPr>
          <w:rFonts w:ascii="Times New Roman" w:hAnsi="Times New Roman" w:cs="Times New Roman"/>
          <w:sz w:val="28"/>
          <w:szCs w:val="28"/>
        </w:rPr>
        <w:t>решени</w:t>
      </w:r>
      <w:r w:rsidR="004262DE">
        <w:rPr>
          <w:rFonts w:ascii="Times New Roman" w:hAnsi="Times New Roman" w:cs="Times New Roman"/>
          <w:sz w:val="28"/>
          <w:szCs w:val="28"/>
        </w:rPr>
        <w:t>ю</w:t>
      </w:r>
      <w:r w:rsidR="0051272C" w:rsidRPr="0051272C">
        <w:rPr>
          <w:rFonts w:ascii="Times New Roman" w:hAnsi="Times New Roman" w:cs="Times New Roman"/>
          <w:sz w:val="28"/>
          <w:szCs w:val="28"/>
        </w:rPr>
        <w:t xml:space="preserve"> Совета законодателей </w:t>
      </w:r>
    </w:p>
    <w:p w:rsidR="0051272C" w:rsidRPr="0051272C" w:rsidRDefault="0051272C" w:rsidP="004262DE">
      <w:pPr>
        <w:spacing w:after="0"/>
        <w:ind w:firstLine="10915"/>
        <w:rPr>
          <w:rFonts w:ascii="Times New Roman" w:hAnsi="Times New Roman" w:cs="Times New Roman"/>
          <w:sz w:val="28"/>
          <w:szCs w:val="28"/>
        </w:rPr>
      </w:pPr>
      <w:r w:rsidRPr="0051272C">
        <w:rPr>
          <w:rFonts w:ascii="Times New Roman" w:hAnsi="Times New Roman" w:cs="Times New Roman"/>
          <w:sz w:val="28"/>
          <w:szCs w:val="28"/>
        </w:rPr>
        <w:t xml:space="preserve">Ставропольского края </w:t>
      </w:r>
    </w:p>
    <w:p w:rsidR="0051272C" w:rsidRDefault="0051272C" w:rsidP="004262DE">
      <w:pPr>
        <w:spacing w:after="0"/>
        <w:ind w:firstLine="10915"/>
        <w:rPr>
          <w:rFonts w:ascii="Times New Roman" w:hAnsi="Times New Roman" w:cs="Times New Roman"/>
          <w:sz w:val="28"/>
          <w:szCs w:val="28"/>
        </w:rPr>
      </w:pPr>
      <w:r w:rsidRPr="0051272C">
        <w:rPr>
          <w:rFonts w:ascii="Times New Roman" w:hAnsi="Times New Roman" w:cs="Times New Roman"/>
          <w:sz w:val="28"/>
          <w:szCs w:val="28"/>
        </w:rPr>
        <w:t xml:space="preserve">от </w:t>
      </w:r>
      <w:r w:rsidR="0072404B">
        <w:rPr>
          <w:rFonts w:ascii="Times New Roman" w:hAnsi="Times New Roman" w:cs="Times New Roman"/>
          <w:sz w:val="28"/>
          <w:szCs w:val="28"/>
        </w:rPr>
        <w:t>24</w:t>
      </w:r>
      <w:r w:rsidRPr="0051272C">
        <w:rPr>
          <w:rFonts w:ascii="Times New Roman" w:hAnsi="Times New Roman" w:cs="Times New Roman"/>
          <w:sz w:val="28"/>
          <w:szCs w:val="28"/>
        </w:rPr>
        <w:t xml:space="preserve"> </w:t>
      </w:r>
      <w:r w:rsidR="00113187" w:rsidRPr="0072404B">
        <w:rPr>
          <w:rFonts w:ascii="Times New Roman" w:hAnsi="Times New Roman" w:cs="Times New Roman"/>
          <w:sz w:val="28"/>
          <w:szCs w:val="28"/>
        </w:rPr>
        <w:t>апреля</w:t>
      </w:r>
      <w:r w:rsidRPr="0051272C">
        <w:rPr>
          <w:rFonts w:ascii="Times New Roman" w:hAnsi="Times New Roman" w:cs="Times New Roman"/>
          <w:sz w:val="28"/>
          <w:szCs w:val="28"/>
        </w:rPr>
        <w:t xml:space="preserve"> 201</w:t>
      </w:r>
      <w:r w:rsidR="00070D6F">
        <w:rPr>
          <w:rFonts w:ascii="Times New Roman" w:hAnsi="Times New Roman" w:cs="Times New Roman"/>
          <w:sz w:val="28"/>
          <w:szCs w:val="28"/>
        </w:rPr>
        <w:t>8</w:t>
      </w:r>
      <w:r w:rsidRPr="0051272C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72942">
        <w:rPr>
          <w:rFonts w:ascii="Times New Roman" w:hAnsi="Times New Roman" w:cs="Times New Roman"/>
          <w:sz w:val="28"/>
          <w:szCs w:val="28"/>
        </w:rPr>
        <w:t>1</w:t>
      </w:r>
    </w:p>
    <w:p w:rsidR="00D93E9F" w:rsidRPr="0051272C" w:rsidRDefault="00D93E9F" w:rsidP="004262DE">
      <w:pPr>
        <w:spacing w:after="0"/>
        <w:ind w:firstLine="10915"/>
        <w:rPr>
          <w:rFonts w:ascii="Times New Roman" w:hAnsi="Times New Roman" w:cs="Times New Roman"/>
          <w:sz w:val="28"/>
          <w:szCs w:val="28"/>
        </w:rPr>
      </w:pPr>
    </w:p>
    <w:p w:rsidR="00F33088" w:rsidRPr="00F33088" w:rsidRDefault="00F33088" w:rsidP="00F330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088">
        <w:rPr>
          <w:rFonts w:ascii="Times New Roman" w:hAnsi="Times New Roman" w:cs="Times New Roman"/>
          <w:b/>
          <w:sz w:val="28"/>
          <w:szCs w:val="28"/>
        </w:rPr>
        <w:t xml:space="preserve">ПЛАН </w:t>
      </w:r>
    </w:p>
    <w:p w:rsidR="00F33088" w:rsidRPr="003B692C" w:rsidRDefault="00F33088" w:rsidP="00F3308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692C">
        <w:rPr>
          <w:rFonts w:ascii="Times New Roman" w:hAnsi="Times New Roman" w:cs="Times New Roman"/>
          <w:b/>
          <w:sz w:val="28"/>
          <w:szCs w:val="28"/>
        </w:rPr>
        <w:t>работы Совета законодателей Ставропольского края на 201</w:t>
      </w:r>
      <w:r w:rsidR="00070D6F">
        <w:rPr>
          <w:rFonts w:ascii="Times New Roman" w:hAnsi="Times New Roman" w:cs="Times New Roman"/>
          <w:b/>
          <w:sz w:val="28"/>
          <w:szCs w:val="28"/>
        </w:rPr>
        <w:t>8</w:t>
      </w:r>
      <w:r w:rsidRPr="003B692C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F33088" w:rsidRPr="00FB0042" w:rsidRDefault="00F33088" w:rsidP="00F33088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4560" w:type="dxa"/>
        <w:tblInd w:w="486" w:type="dxa"/>
        <w:tblLook w:val="04A0" w:firstRow="1" w:lastRow="0" w:firstColumn="1" w:lastColumn="0" w:noHBand="0" w:noVBand="1"/>
      </w:tblPr>
      <w:tblGrid>
        <w:gridCol w:w="846"/>
        <w:gridCol w:w="13714"/>
      </w:tblGrid>
      <w:tr w:rsidR="00F33088" w:rsidTr="008516D5">
        <w:tc>
          <w:tcPr>
            <w:tcW w:w="846" w:type="dxa"/>
          </w:tcPr>
          <w:p w:rsidR="00F33088" w:rsidRPr="008516D5" w:rsidRDefault="00F33088" w:rsidP="00F33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6D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33088" w:rsidRPr="008516D5" w:rsidRDefault="00F33088" w:rsidP="00F33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8516D5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8516D5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3714" w:type="dxa"/>
            <w:vAlign w:val="center"/>
          </w:tcPr>
          <w:p w:rsidR="00F33088" w:rsidRPr="008516D5" w:rsidRDefault="008516D5" w:rsidP="00327D3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516D5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</w:tr>
      <w:tr w:rsidR="00F33088" w:rsidTr="00C92FAD">
        <w:tc>
          <w:tcPr>
            <w:tcW w:w="846" w:type="dxa"/>
          </w:tcPr>
          <w:p w:rsidR="00F33088" w:rsidRDefault="00F33088" w:rsidP="00F33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3714" w:type="dxa"/>
          </w:tcPr>
          <w:p w:rsidR="00F33088" w:rsidRPr="00582881" w:rsidRDefault="00582881" w:rsidP="004B6219">
            <w:pPr>
              <w:tabs>
                <w:tab w:val="left" w:pos="684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82881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Рассмотрение вопросов на заседании Совета законодателей Ставропольского края: </w:t>
            </w:r>
          </w:p>
          <w:p w:rsidR="00582881" w:rsidRPr="008516D5" w:rsidRDefault="00582881" w:rsidP="004B6219">
            <w:pPr>
              <w:tabs>
                <w:tab w:val="left" w:pos="684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3088" w:rsidRDefault="00582881" w:rsidP="004B6219">
            <w:pPr>
              <w:tabs>
                <w:tab w:val="left" w:pos="68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72404B">
              <w:rPr>
                <w:rFonts w:ascii="Times New Roman" w:hAnsi="Times New Roman" w:cs="Times New Roman"/>
                <w:sz w:val="28"/>
                <w:szCs w:val="28"/>
              </w:rPr>
              <w:t xml:space="preserve">1.1. </w:t>
            </w:r>
            <w:proofErr w:type="gramStart"/>
            <w:r w:rsidR="0072404B" w:rsidRPr="0072404B">
              <w:rPr>
                <w:rFonts w:ascii="Times New Roman" w:hAnsi="Times New Roman" w:cs="Times New Roman"/>
                <w:sz w:val="28"/>
                <w:szCs w:val="28"/>
              </w:rPr>
              <w:t>О координации действий органов законодательной (представительной) и исполнительной власти Ставр</w:t>
            </w:r>
            <w:r w:rsidR="0072404B" w:rsidRPr="0072404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2404B" w:rsidRPr="0072404B">
              <w:rPr>
                <w:rFonts w:ascii="Times New Roman" w:hAnsi="Times New Roman" w:cs="Times New Roman"/>
                <w:sz w:val="28"/>
                <w:szCs w:val="28"/>
              </w:rPr>
              <w:t>польского края, депутатов Государственной Думы Федерального Собрания Российской Федерации, избранных от Ставропольского края, и членов Совета Федерации Федерального Собрания Российской Федерации, пре</w:t>
            </w:r>
            <w:r w:rsidR="0072404B" w:rsidRPr="0072404B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72404B" w:rsidRPr="0072404B">
              <w:rPr>
                <w:rFonts w:ascii="Times New Roman" w:hAnsi="Times New Roman" w:cs="Times New Roman"/>
                <w:sz w:val="28"/>
                <w:szCs w:val="28"/>
              </w:rPr>
              <w:t>ставляющих Ставропольский край, при подготовке, внесении и прохождении в Федеральном Собрании Росси</w:t>
            </w:r>
            <w:r w:rsidR="0072404B" w:rsidRPr="0072404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72404B" w:rsidRPr="0072404B">
              <w:rPr>
                <w:rFonts w:ascii="Times New Roman" w:hAnsi="Times New Roman" w:cs="Times New Roman"/>
                <w:sz w:val="28"/>
                <w:szCs w:val="28"/>
              </w:rPr>
              <w:t>ской Федерации проектов федеральных законов, инициированных Губернатором Ставропольского края, Прав</w:t>
            </w:r>
            <w:r w:rsidR="0072404B" w:rsidRPr="0072404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72404B" w:rsidRPr="0072404B">
              <w:rPr>
                <w:rFonts w:ascii="Times New Roman" w:hAnsi="Times New Roman" w:cs="Times New Roman"/>
                <w:sz w:val="28"/>
                <w:szCs w:val="28"/>
              </w:rPr>
              <w:t>тельством Ставропольского края и Думой Ставропольского края</w:t>
            </w:r>
            <w:proofErr w:type="gramEnd"/>
          </w:p>
          <w:p w:rsidR="00D93E9F" w:rsidRDefault="00D93E9F" w:rsidP="004B6219">
            <w:pPr>
              <w:tabs>
                <w:tab w:val="left" w:pos="684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881" w:rsidRDefault="00582881" w:rsidP="004B6219">
            <w:pP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0C1B0D">
              <w:rPr>
                <w:rFonts w:ascii="Times New Roman" w:hAnsi="Times New Roman" w:cs="Times New Roman"/>
                <w:sz w:val="28"/>
                <w:szCs w:val="28"/>
              </w:rPr>
              <w:t xml:space="preserve">1.2. </w:t>
            </w:r>
            <w:r w:rsidR="000C1B0D" w:rsidRPr="000C1B0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проблемных вопросах в сфере обращения с твердыми коммунальными </w:t>
            </w:r>
            <w:r w:rsidR="000C1B0D" w:rsidRPr="000C1B0D"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  <w:t>отходами в Ставропольском крае</w:t>
            </w:r>
          </w:p>
          <w:p w:rsidR="00D93E9F" w:rsidRDefault="00D93E9F" w:rsidP="004B6219">
            <w:pPr>
              <w:rPr>
                <w:rFonts w:ascii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B55048" w:rsidRDefault="00B55048" w:rsidP="004B62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B5504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4322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B55048">
              <w:rPr>
                <w:rFonts w:ascii="Times New Roman" w:hAnsi="Times New Roman" w:cs="Times New Roman"/>
                <w:sz w:val="28"/>
                <w:szCs w:val="28"/>
              </w:rPr>
              <w:t xml:space="preserve">. О </w:t>
            </w:r>
            <w:r w:rsidRPr="00B55048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проекте федерального закона </w:t>
            </w:r>
            <w:r w:rsidRPr="00B55048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"О курортном регионе "Особо охраняемый эколого-курортный регион </w:t>
            </w:r>
            <w:r w:rsidR="00C94FAB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Кавказские </w:t>
            </w:r>
            <w:bookmarkStart w:id="0" w:name="_GoBack"/>
            <w:bookmarkEnd w:id="0"/>
            <w:r w:rsidRPr="00B55048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Минеральные Воды", </w:t>
            </w:r>
            <w:r w:rsidR="007203D9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разрабатываемо</w:t>
            </w:r>
            <w:r w:rsidR="00267A39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>м</w:t>
            </w:r>
            <w:r w:rsidRPr="00B55048">
              <w:rPr>
                <w:rFonts w:ascii="Times New Roman" w:eastAsia="Times New Roman" w:hAnsi="Times New Roman" w:cs="Times New Roman"/>
                <w:color w:val="000000"/>
                <w:spacing w:val="4"/>
                <w:sz w:val="28"/>
                <w:szCs w:val="28"/>
              </w:rPr>
              <w:t xml:space="preserve"> </w:t>
            </w:r>
            <w:r w:rsidR="00146F16" w:rsidRPr="00146F16">
              <w:rPr>
                <w:rFonts w:ascii="Times New Roman" w:hAnsi="Times New Roman" w:cs="Times New Roman"/>
                <w:sz w:val="28"/>
                <w:szCs w:val="28"/>
              </w:rPr>
              <w:t>Министерств</w:t>
            </w:r>
            <w:r w:rsidR="00146F16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="00146F16" w:rsidRPr="00146F16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 по делам Севе</w:t>
            </w:r>
            <w:r w:rsidR="00146F16" w:rsidRPr="00146F16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146F16" w:rsidRPr="00146F16">
              <w:rPr>
                <w:rFonts w:ascii="Times New Roman" w:hAnsi="Times New Roman" w:cs="Times New Roman"/>
                <w:sz w:val="28"/>
                <w:szCs w:val="28"/>
              </w:rPr>
              <w:t>ного Кавказа</w:t>
            </w:r>
          </w:p>
          <w:p w:rsidR="00D93E9F" w:rsidRPr="00B55048" w:rsidRDefault="00D93E9F" w:rsidP="004B6219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</w:pPr>
          </w:p>
          <w:p w:rsidR="004262DE" w:rsidRDefault="00B55048" w:rsidP="004B6219">
            <w:pPr>
              <w:ind w:firstLine="86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</w:pPr>
            <w:r w:rsidRPr="00B55048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1.</w:t>
            </w:r>
            <w:r w:rsidR="00D4322D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4</w:t>
            </w:r>
            <w:r w:rsidRPr="00B55048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. </w:t>
            </w:r>
            <w:r w:rsidR="00290B5B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О преобразовании </w:t>
            </w:r>
            <w:r w:rsidRPr="00B55048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муниципальных образований </w:t>
            </w:r>
            <w:r w:rsidR="007203D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Ставропольского края </w:t>
            </w:r>
            <w:r w:rsidR="00290B5B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путем их объединения в городские округа</w:t>
            </w:r>
            <w:r w:rsidR="00267A3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:</w:t>
            </w:r>
            <w:r w:rsidR="00290B5B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 </w:t>
            </w:r>
            <w:r w:rsidR="00267A39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о</w:t>
            </w:r>
            <w:r w:rsidR="00290B5B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>пыт работы и проблемы</w:t>
            </w:r>
          </w:p>
          <w:p w:rsidR="004B6219" w:rsidRDefault="004B6219" w:rsidP="004B6219">
            <w:pPr>
              <w:ind w:firstLine="86"/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</w:pPr>
          </w:p>
          <w:p w:rsidR="00D93E9F" w:rsidRPr="008516D5" w:rsidRDefault="00D93E9F" w:rsidP="004B6219">
            <w:pPr>
              <w:ind w:firstLine="86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3088" w:rsidTr="00C92FAD">
        <w:tc>
          <w:tcPr>
            <w:tcW w:w="846" w:type="dxa"/>
          </w:tcPr>
          <w:p w:rsidR="00F33088" w:rsidRDefault="00F33088" w:rsidP="00F33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13714" w:type="dxa"/>
          </w:tcPr>
          <w:p w:rsidR="006B7775" w:rsidRDefault="00582881" w:rsidP="004B62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>Разработка и обсуждение проектов федеральных законов и проектов законов Ставропольского края</w:t>
            </w:r>
            <w:r w:rsidR="005754B2"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имеющих </w:t>
            </w:r>
            <w:proofErr w:type="gramStart"/>
            <w:r w:rsidR="005754B2"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>важное значение</w:t>
            </w:r>
            <w:proofErr w:type="gramEnd"/>
            <w:r w:rsidR="005754B2"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социально-экономического развития Ставропольского края</w:t>
            </w:r>
          </w:p>
          <w:p w:rsidR="00D93E9F" w:rsidRPr="008516D5" w:rsidRDefault="00D93E9F" w:rsidP="004B621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D3DE1" w:rsidTr="00C92FAD">
        <w:tc>
          <w:tcPr>
            <w:tcW w:w="846" w:type="dxa"/>
          </w:tcPr>
          <w:p w:rsidR="000D3DE1" w:rsidRDefault="003C240F" w:rsidP="00F33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3714" w:type="dxa"/>
          </w:tcPr>
          <w:p w:rsidR="000D3DE1" w:rsidRDefault="003C240F" w:rsidP="004B6219">
            <w:pPr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240F">
              <w:rPr>
                <w:rFonts w:ascii="Times New Roman" w:hAnsi="Times New Roman" w:cs="Times New Roman"/>
                <w:b/>
                <w:spacing w:val="-2"/>
                <w:sz w:val="28"/>
                <w:szCs w:val="28"/>
              </w:rPr>
              <w:t xml:space="preserve">Участие в подготовке отзывов на проекты федеральных законов и проекты законов Ставропольского края, </w:t>
            </w:r>
            <w:r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имеющих </w:t>
            </w:r>
            <w:proofErr w:type="gramStart"/>
            <w:r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>важное значение</w:t>
            </w:r>
            <w:proofErr w:type="gramEnd"/>
            <w:r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социально-экономического развития Ставропольского края</w:t>
            </w:r>
            <w:r w:rsidR="001C45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и поправок </w:t>
            </w:r>
            <w:r w:rsidR="008516D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="001C45E5">
              <w:rPr>
                <w:rFonts w:ascii="Times New Roman" w:hAnsi="Times New Roman" w:cs="Times New Roman"/>
                <w:b/>
                <w:sz w:val="28"/>
                <w:szCs w:val="28"/>
              </w:rPr>
              <w:t>к ним</w:t>
            </w:r>
          </w:p>
          <w:p w:rsidR="006B7775" w:rsidRPr="008516D5" w:rsidRDefault="006B7775" w:rsidP="004B6219">
            <w:pPr>
              <w:ind w:right="-108"/>
              <w:rPr>
                <w:rFonts w:ascii="Times New Roman" w:hAnsi="Times New Roman" w:cs="Times New Roman"/>
                <w:b/>
              </w:rPr>
            </w:pPr>
          </w:p>
        </w:tc>
      </w:tr>
      <w:tr w:rsidR="000D3DE1" w:rsidTr="00C92FAD">
        <w:tc>
          <w:tcPr>
            <w:tcW w:w="846" w:type="dxa"/>
          </w:tcPr>
          <w:p w:rsidR="000D3DE1" w:rsidRDefault="003C240F" w:rsidP="00F33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3714" w:type="dxa"/>
          </w:tcPr>
          <w:p w:rsidR="008516D5" w:rsidRDefault="003C240F" w:rsidP="004B6219">
            <w:pPr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Изучение опыта работы законодательных (представительных) органов государственной власти </w:t>
            </w:r>
            <w:r w:rsidR="001C45E5">
              <w:rPr>
                <w:rFonts w:ascii="Times New Roman" w:hAnsi="Times New Roman" w:cs="Times New Roman"/>
                <w:b/>
                <w:sz w:val="28"/>
                <w:szCs w:val="28"/>
              </w:rPr>
              <w:t>субъектов Российской Федерации</w:t>
            </w:r>
            <w:r w:rsidR="001C45E5"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>и органов местного самоуправления</w:t>
            </w:r>
          </w:p>
          <w:p w:rsidR="006B7775" w:rsidRPr="008516D5" w:rsidRDefault="006B7775" w:rsidP="004B6219">
            <w:pPr>
              <w:ind w:right="-108"/>
              <w:rPr>
                <w:rFonts w:ascii="Times New Roman" w:hAnsi="Times New Roman" w:cs="Times New Roman"/>
                <w:b/>
              </w:rPr>
            </w:pPr>
          </w:p>
        </w:tc>
      </w:tr>
      <w:tr w:rsidR="000D3DE1" w:rsidTr="00C92FAD">
        <w:tc>
          <w:tcPr>
            <w:tcW w:w="846" w:type="dxa"/>
          </w:tcPr>
          <w:p w:rsidR="000D3DE1" w:rsidRDefault="003C240F" w:rsidP="00F330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3714" w:type="dxa"/>
          </w:tcPr>
          <w:p w:rsidR="000D3DE1" w:rsidRDefault="003C240F" w:rsidP="004B6219">
            <w:pPr>
              <w:ind w:right="-108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Оказание </w:t>
            </w:r>
            <w:r w:rsidR="001C45E5">
              <w:rPr>
                <w:rFonts w:ascii="Times New Roman" w:hAnsi="Times New Roman" w:cs="Times New Roman"/>
                <w:b/>
                <w:sz w:val="28"/>
                <w:szCs w:val="28"/>
              </w:rPr>
              <w:t>консультативной</w:t>
            </w:r>
            <w:r w:rsidRPr="003C240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помощи органам местного самоуправления муниципальных образований Ставропольского края</w:t>
            </w:r>
            <w:r w:rsidR="001C45E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подготовке законодательных инициатив</w:t>
            </w:r>
          </w:p>
          <w:p w:rsidR="004839C3" w:rsidRPr="008516D5" w:rsidRDefault="004839C3" w:rsidP="004B6219">
            <w:pPr>
              <w:ind w:right="-108"/>
              <w:rPr>
                <w:rFonts w:ascii="Times New Roman" w:hAnsi="Times New Roman" w:cs="Times New Roman"/>
                <w:b/>
              </w:rPr>
            </w:pPr>
          </w:p>
        </w:tc>
      </w:tr>
    </w:tbl>
    <w:p w:rsidR="00582881" w:rsidRDefault="00582881" w:rsidP="00FB0042">
      <w:pPr>
        <w:rPr>
          <w:rFonts w:ascii="Times New Roman" w:hAnsi="Times New Roman" w:cs="Times New Roman"/>
          <w:sz w:val="28"/>
          <w:szCs w:val="28"/>
        </w:rPr>
      </w:pPr>
    </w:p>
    <w:p w:rsidR="004B6219" w:rsidRDefault="004B6219" w:rsidP="00FB0042">
      <w:pPr>
        <w:rPr>
          <w:rFonts w:ascii="Times New Roman" w:hAnsi="Times New Roman" w:cs="Times New Roman"/>
          <w:sz w:val="28"/>
          <w:szCs w:val="28"/>
        </w:rPr>
      </w:pPr>
    </w:p>
    <w:p w:rsidR="004B6219" w:rsidRDefault="004B6219" w:rsidP="004B62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</w:t>
      </w:r>
    </w:p>
    <w:p w:rsidR="004B6219" w:rsidRPr="00F33088" w:rsidRDefault="004B6219" w:rsidP="004B621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4B6219" w:rsidRPr="00F33088" w:rsidSect="007203D9">
      <w:headerReference w:type="default" r:id="rId8"/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CA0" w:rsidRDefault="00D77CA0" w:rsidP="0089367F">
      <w:pPr>
        <w:spacing w:after="0" w:line="240" w:lineRule="auto"/>
      </w:pPr>
      <w:r>
        <w:separator/>
      </w:r>
    </w:p>
  </w:endnote>
  <w:endnote w:type="continuationSeparator" w:id="0">
    <w:p w:rsidR="00D77CA0" w:rsidRDefault="00D77CA0" w:rsidP="008936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CA0" w:rsidRDefault="00D77CA0" w:rsidP="0089367F">
      <w:pPr>
        <w:spacing w:after="0" w:line="240" w:lineRule="auto"/>
      </w:pPr>
      <w:r>
        <w:separator/>
      </w:r>
    </w:p>
  </w:footnote>
  <w:footnote w:type="continuationSeparator" w:id="0">
    <w:p w:rsidR="00D77CA0" w:rsidRDefault="00D77CA0" w:rsidP="008936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966321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327D37" w:rsidRPr="00D93E9F" w:rsidRDefault="00327D37">
        <w:pPr>
          <w:pStyle w:val="a9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93E9F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93E9F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D93E9F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C94FAB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93E9F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89367F" w:rsidRDefault="008936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04497"/>
    <w:multiLevelType w:val="multilevel"/>
    <w:tmpl w:val="3C1684C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78856279"/>
    <w:multiLevelType w:val="multilevel"/>
    <w:tmpl w:val="FE3CF80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E1A"/>
    <w:rsid w:val="00026D19"/>
    <w:rsid w:val="00070D6F"/>
    <w:rsid w:val="000C04EE"/>
    <w:rsid w:val="000C1B0D"/>
    <w:rsid w:val="000D3DE1"/>
    <w:rsid w:val="000F40B9"/>
    <w:rsid w:val="0010387E"/>
    <w:rsid w:val="001071D3"/>
    <w:rsid w:val="00113187"/>
    <w:rsid w:val="00146F16"/>
    <w:rsid w:val="001C45E5"/>
    <w:rsid w:val="001D2961"/>
    <w:rsid w:val="002275BB"/>
    <w:rsid w:val="00267A39"/>
    <w:rsid w:val="00290B5B"/>
    <w:rsid w:val="002A73A2"/>
    <w:rsid w:val="002E1E9F"/>
    <w:rsid w:val="00327D37"/>
    <w:rsid w:val="003A58CA"/>
    <w:rsid w:val="003B692C"/>
    <w:rsid w:val="003C240F"/>
    <w:rsid w:val="004262DE"/>
    <w:rsid w:val="004839C3"/>
    <w:rsid w:val="004B6219"/>
    <w:rsid w:val="0051272C"/>
    <w:rsid w:val="005754B2"/>
    <w:rsid w:val="005815AF"/>
    <w:rsid w:val="00582881"/>
    <w:rsid w:val="005F48DB"/>
    <w:rsid w:val="006853D1"/>
    <w:rsid w:val="006B7775"/>
    <w:rsid w:val="006C2A45"/>
    <w:rsid w:val="00705B0A"/>
    <w:rsid w:val="00712466"/>
    <w:rsid w:val="007137D5"/>
    <w:rsid w:val="007203D9"/>
    <w:rsid w:val="0072404B"/>
    <w:rsid w:val="00743D08"/>
    <w:rsid w:val="00790562"/>
    <w:rsid w:val="00820E1A"/>
    <w:rsid w:val="008516D5"/>
    <w:rsid w:val="00872942"/>
    <w:rsid w:val="0089367F"/>
    <w:rsid w:val="00904E7B"/>
    <w:rsid w:val="009B6CB5"/>
    <w:rsid w:val="00A55492"/>
    <w:rsid w:val="00A77DA5"/>
    <w:rsid w:val="00A96079"/>
    <w:rsid w:val="00B55048"/>
    <w:rsid w:val="00B6415C"/>
    <w:rsid w:val="00BB63B5"/>
    <w:rsid w:val="00C75095"/>
    <w:rsid w:val="00C92FAD"/>
    <w:rsid w:val="00C94FAB"/>
    <w:rsid w:val="00D03193"/>
    <w:rsid w:val="00D4322D"/>
    <w:rsid w:val="00D520E7"/>
    <w:rsid w:val="00D52E35"/>
    <w:rsid w:val="00D77CA0"/>
    <w:rsid w:val="00D93E9F"/>
    <w:rsid w:val="00E30289"/>
    <w:rsid w:val="00EB00BC"/>
    <w:rsid w:val="00EB1EAE"/>
    <w:rsid w:val="00EE5EF3"/>
    <w:rsid w:val="00F33088"/>
    <w:rsid w:val="00FB0042"/>
    <w:rsid w:val="00FB753E"/>
    <w:rsid w:val="00FE0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30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F330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582881"/>
    <w:pPr>
      <w:ind w:left="720"/>
      <w:contextualSpacing/>
    </w:pPr>
  </w:style>
  <w:style w:type="paragraph" w:customStyle="1" w:styleId="a6">
    <w:name w:val="Знак Знак Знак Знак Знак Знак"/>
    <w:basedOn w:val="a"/>
    <w:rsid w:val="0058288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113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318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8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367F"/>
  </w:style>
  <w:style w:type="paragraph" w:styleId="ab">
    <w:name w:val="footer"/>
    <w:basedOn w:val="a"/>
    <w:link w:val="ac"/>
    <w:uiPriority w:val="99"/>
    <w:unhideWhenUsed/>
    <w:rsid w:val="008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36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30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rsid w:val="00F33088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582881"/>
    <w:pPr>
      <w:ind w:left="720"/>
      <w:contextualSpacing/>
    </w:pPr>
  </w:style>
  <w:style w:type="paragraph" w:customStyle="1" w:styleId="a6">
    <w:name w:val="Знак Знак Знак Знак Знак Знак"/>
    <w:basedOn w:val="a"/>
    <w:rsid w:val="0058288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7">
    <w:name w:val="Balloon Text"/>
    <w:basedOn w:val="a"/>
    <w:link w:val="a8"/>
    <w:uiPriority w:val="99"/>
    <w:semiHidden/>
    <w:unhideWhenUsed/>
    <w:rsid w:val="00113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1318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8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367F"/>
  </w:style>
  <w:style w:type="paragraph" w:styleId="ab">
    <w:name w:val="footer"/>
    <w:basedOn w:val="a"/>
    <w:link w:val="ac"/>
    <w:uiPriority w:val="99"/>
    <w:unhideWhenUsed/>
    <w:rsid w:val="008936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36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yPSRBlA/hI4k/i637sZpu7JmpRU=</DigestValue>
    </Reference>
    <Reference URI="#idOfficeObject" Type="http://www.w3.org/2000/09/xmldsig#Object">
      <DigestMethod Algorithm="http://www.w3.org/2000/09/xmldsig#sha1"/>
      <DigestValue>5Wov1gsJxgYKXgFalq/R1XDbt4o=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8CPKXRIxr+0TkbCfF+hAUVO0k/M=</DigestValue>
    </Reference>
  </SignedInfo>
  <SignatureValue>y0XvRo/YcRBlu4+PexW5NUrxMhhLm4ReNwQ2UxuoXDQKQZoh+1SG/AY8On5XSELkhLqxswSTRPec
AMuhgaKMeRbQVGztG+C/exYHeY+IK/x9jBF28HR0w9GGqwasEkyWMJwBA+s0jiqCfewY2krviaXc
DcutZP1Kg5L3ExMsyU0G0EYnZWQmcpg4xOQBYM70Sc1MdmpVISEl4kPrh6mfb3aspL0gr8+sNnpz
I7nLSZY5D3ArY+BaPwEA1gUsX6H+05kaaSwoh1AgduvJt4UngQmiaXLpNlv4Xu/RPem/kYQCs8YQ
OmtHVJ3CjVdwL1RrdAkoKQyS9LhCxvA7y4/Zjg==</SignatureValue>
  <KeyInfo>
    <X509Data>
      <X509Certificate>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</X509Certificate>
    </X509Data>
  </KeyInfo>
  <Object xmlns:mdssi="http://schemas.openxmlformats.org/package/2006/digital-signature" Id="idPackageObject">
    <Manifest>
      <Reference URI="/word/numbering.xml?ContentType=application/vnd.openxmlformats-officedocument.wordprocessingml.numbering+xml">
        <DigestMethod Algorithm="http://www.w3.org/2000/09/xmldsig#sha1"/>
        <DigestValue>EMRxbMw3efDA0o+u40tf/ylJRwE=</DigestValue>
      </Reference>
      <Reference URI="/word/settings.xml?ContentType=application/vnd.openxmlformats-officedocument.wordprocessingml.settings+xml">
        <DigestMethod Algorithm="http://www.w3.org/2000/09/xmldsig#sha1"/>
        <DigestValue>mwTh8RDLqQPl/7OPzJlgES4sQt0=</DigestValue>
      </Reference>
      <Reference URI="/word/stylesWithEffects.xml?ContentType=application/vnd.ms-word.stylesWithEffects+xml">
        <DigestMethod Algorithm="http://www.w3.org/2000/09/xmldsig#sha1"/>
        <DigestValue>AnHBKAaQSDj4BLpY4Gz9/YxQsFM=</DigestValue>
      </Reference>
      <Reference URI="/word/styles.xml?ContentType=application/vnd.openxmlformats-officedocument.wordprocessingml.styles+xml">
        <DigestMethod Algorithm="http://www.w3.org/2000/09/xmldsig#sha1"/>
        <DigestValue>3PHSq0PBUrT8EzuyW7z8LucL3RU=</DigestValue>
      </Reference>
      <Reference URI="/word/fontTable.xml?ContentType=application/vnd.openxmlformats-officedocument.wordprocessingml.fontTable+xml">
        <DigestMethod Algorithm="http://www.w3.org/2000/09/xmldsig#sha1"/>
        <DigestValue>yLQ1OJvDFIfPqvpodqq4Wul0NWM=</DigestValue>
      </Reference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theme/theme1.xml?ContentType=application/vnd.openxmlformats-officedocument.theme+xml">
        <DigestMethod Algorithm="http://www.w3.org/2000/09/xmldsig#sha1"/>
        <DigestValue>zW9j5CxwpVL8HE4aDQUjR1F88jI=</DigestValue>
      </Reference>
      <Reference URI="/word/footnotes.xml?ContentType=application/vnd.openxmlformats-officedocument.wordprocessingml.footnotes+xml">
        <DigestMethod Algorithm="http://www.w3.org/2000/09/xmldsig#sha1"/>
        <DigestValue>7UbLww4oFpgPp4W4jLR86gZDUFw=</DigestValue>
      </Reference>
      <Reference URI="/word/document.xml?ContentType=application/vnd.openxmlformats-officedocument.wordprocessingml.document.main+xml">
        <DigestMethod Algorithm="http://www.w3.org/2000/09/xmldsig#sha1"/>
        <DigestValue>CFHFrxwSj3blshCNwwt5VoRlW1k=</DigestValue>
      </Reference>
      <Reference URI="/word/endnotes.xml?ContentType=application/vnd.openxmlformats-officedocument.wordprocessingml.endnotes+xml">
        <DigestMethod Algorithm="http://www.w3.org/2000/09/xmldsig#sha1"/>
        <DigestValue>e59MAH/dq3KYzRKrIqRY90g/aRM=</DigestValue>
      </Reference>
      <Reference URI="/word/header1.xml?ContentType=application/vnd.openxmlformats-officedocument.wordprocessingml.header+xml">
        <DigestMethod Algorithm="http://www.w3.org/2000/09/xmldsig#sha1"/>
        <DigestValue>/4kipoa+91JmZ/ps9aq26T0gSx0=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4n173unzgGYSMNy5y6IatMDp0is=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2018-05-03T11:20:42Z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2018-05-03T11:20:42Z</xd:SigningTime>
          <xd:SigningCertificate>
            <xd:Cert>
              <xd:CertDigest>
                <DigestMethod Algorithm="http://www.w3.org/2000/09/xmldsig#sha1"/>
                <DigestValue>9eewbKSjT5MDEF/a8WbjTNaLjkY=</DigestValue>
              </xd:CertDigest>
              <xd:IssuerSerial>
                <X509IssuerName>CN=Дума СК</X509IssuerName>
                <X509SerialNumber>6791610370301354701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Бугрин Р.П.</dc:creator>
  <cp:lastModifiedBy>Шуклина Е.В.</cp:lastModifiedBy>
  <cp:revision>6</cp:revision>
  <cp:lastPrinted>2018-03-19T12:02:00Z</cp:lastPrinted>
  <dcterms:created xsi:type="dcterms:W3CDTF">2018-04-03T13:33:00Z</dcterms:created>
  <dcterms:modified xsi:type="dcterms:W3CDTF">2018-05-03T10:22:00Z</dcterms:modified>
</cp:coreProperties>
</file>